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450" w:rsidRDefault="00E52450" w:rsidP="00E52450">
      <w:pPr>
        <w:pStyle w:val="Blocktext"/>
      </w:pPr>
      <w:r>
        <w:rPr>
          <w:noProof/>
        </w:rPr>
        <w:drawing>
          <wp:anchor distT="0" distB="2540" distL="114300" distR="120650" simplePos="0" relativeHeight="251660288" behindDoc="1" locked="0" layoutInCell="1" allowOverlap="1" wp14:anchorId="307F00B2" wp14:editId="134A8263">
            <wp:simplePos x="0" y="0"/>
            <wp:positionH relativeFrom="column">
              <wp:posOffset>-88265</wp:posOffset>
            </wp:positionH>
            <wp:positionV relativeFrom="paragraph">
              <wp:posOffset>-439420</wp:posOffset>
            </wp:positionV>
            <wp:extent cx="1803400" cy="1711960"/>
            <wp:effectExtent l="0" t="0" r="0" b="0"/>
            <wp:wrapNone/>
            <wp:docPr id="1" name="Bild 1" descr="http://www.grundschule-sued-schifferstadt.bildung-rp.de/Bilder/Schu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http://www.grundschule-sued-schifferstadt.bildung-rp.de/Bilder/Schullogo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Informationen des Fördervereins </w:t>
      </w:r>
    </w:p>
    <w:p w:rsidR="00E52450" w:rsidRDefault="00E52450" w:rsidP="00E52450">
      <w:pPr>
        <w:pStyle w:val="Blocktext"/>
        <w:rPr>
          <w:i/>
        </w:rPr>
      </w:pPr>
      <w:r>
        <w:t>der Grundschule Süd Schifferstadt e.V.</w:t>
      </w:r>
    </w:p>
    <w:p w:rsidR="00E52450" w:rsidRDefault="00E52450" w:rsidP="00E52450">
      <w:pPr>
        <w:pStyle w:val="berschrift1"/>
        <w:jc w:val="right"/>
      </w:pPr>
      <w:r>
        <w:t>Fördervereins-Info</w:t>
      </w:r>
    </w:p>
    <w:p w:rsidR="00E52450" w:rsidRDefault="00E52450" w:rsidP="00E52450">
      <w:pPr>
        <w:ind w:left="3620" w:right="-108" w:firstLine="181"/>
        <w:rPr>
          <w:rFonts w:ascii="Comic Sans MS" w:hAnsi="Comic Sans MS"/>
          <w:b/>
          <w:i/>
          <w:sz w:val="16"/>
        </w:rPr>
      </w:pPr>
      <w:r>
        <w:rPr>
          <w:rFonts w:ascii="Comic Sans MS" w:hAnsi="Comic Sans MS"/>
          <w:b/>
          <w:i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5BBFB9" wp14:editId="12D6D694">
                <wp:simplePos x="0" y="0"/>
                <wp:positionH relativeFrom="column">
                  <wp:posOffset>2256155</wp:posOffset>
                </wp:positionH>
                <wp:positionV relativeFrom="paragraph">
                  <wp:posOffset>53975</wp:posOffset>
                </wp:positionV>
                <wp:extent cx="4068445" cy="1905"/>
                <wp:effectExtent l="0" t="0" r="0" b="0"/>
                <wp:wrapNone/>
                <wp:docPr id="2" name="Lin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67640" cy="1440"/>
                        </a:xfrm>
                        <a:prstGeom prst="line">
                          <a:avLst/>
                        </a:prstGeom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65pt,4.25pt" to="49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" strokeweight=".35mm"/>
            </w:pict>
          </mc:Fallback>
        </mc:AlternateContent>
      </w:r>
    </w:p>
    <w:p w:rsidR="00E52450" w:rsidRDefault="00E52450" w:rsidP="00E52450">
      <w:pPr>
        <w:ind w:left="3620" w:right="-108" w:firstLine="181"/>
        <w:rPr>
          <w:rFonts w:ascii="Comic Sans MS" w:hAnsi="Comic Sans MS"/>
          <w:b/>
          <w:i/>
          <w:sz w:val="2"/>
        </w:rPr>
      </w:pPr>
      <w:r>
        <w:rPr>
          <w:rFonts w:ascii="Comic Sans MS" w:hAnsi="Comic Sans MS"/>
          <w:b/>
          <w:i/>
          <w:noProof/>
          <w:sz w:val="2"/>
        </w:rPr>
        <w:drawing>
          <wp:anchor distT="0" distB="0" distL="114300" distR="114300" simplePos="0" relativeHeight="251661312" behindDoc="0" locked="0" layoutInCell="1" allowOverlap="1" wp14:anchorId="37B0DE38" wp14:editId="1749D4AD">
            <wp:simplePos x="0" y="0"/>
            <wp:positionH relativeFrom="column">
              <wp:posOffset>3797935</wp:posOffset>
            </wp:positionH>
            <wp:positionV relativeFrom="paragraph">
              <wp:posOffset>17145</wp:posOffset>
            </wp:positionV>
            <wp:extent cx="160020" cy="160020"/>
            <wp:effectExtent l="0" t="0" r="0" b="0"/>
            <wp:wrapNone/>
            <wp:docPr id="3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52450" w:rsidRDefault="00E52450" w:rsidP="00E52450">
      <w:pPr>
        <w:pStyle w:val="Untertitel"/>
        <w:ind w:left="1418" w:firstLine="709"/>
        <w:jc w:val="right"/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  <w:u w:val="single"/>
        </w:rPr>
        <w:t>Foerderverein-gs-sued@gmx.de</w:t>
      </w:r>
    </w:p>
    <w:p w:rsidR="00E52450" w:rsidRDefault="00E52450" w:rsidP="00E52450">
      <w:pPr>
        <w:rPr>
          <w:rFonts w:ascii="Comic Sans MS" w:hAnsi="Comic Sans MS"/>
          <w:b/>
          <w:i/>
          <w:sz w:val="16"/>
        </w:rPr>
      </w:pPr>
    </w:p>
    <w:p w:rsidR="008C7093" w:rsidRDefault="008C7093" w:rsidP="00E52450">
      <w:pPr>
        <w:pStyle w:val="Textkrper"/>
        <w:rPr>
          <w:rFonts w:ascii="Comic Sans MS" w:hAnsi="Comic Sans MS"/>
          <w:i w:val="0"/>
        </w:rPr>
      </w:pPr>
    </w:p>
    <w:p w:rsidR="00E52450" w:rsidRDefault="00E52450" w:rsidP="00E52450">
      <w:pPr>
        <w:pStyle w:val="Textkrper"/>
        <w:rPr>
          <w:rFonts w:ascii="Comic Sans MS" w:hAnsi="Comic Sans MS"/>
          <w:i w:val="0"/>
        </w:rPr>
      </w:pPr>
      <w:r>
        <w:rPr>
          <w:rFonts w:ascii="Comic Sans MS" w:hAnsi="Comic Sans MS"/>
          <w:i w:val="0"/>
        </w:rPr>
        <w:t xml:space="preserve">Einladung zur Jahreshauptversammlung </w:t>
      </w:r>
      <w:r w:rsidR="00B444D4">
        <w:rPr>
          <w:rFonts w:ascii="Comic Sans MS" w:hAnsi="Comic Sans MS"/>
          <w:i w:val="0"/>
        </w:rPr>
        <w:t>2023</w:t>
      </w:r>
    </w:p>
    <w:p w:rsidR="00B444D4" w:rsidRPr="00A10EF0" w:rsidRDefault="00A10EF0" w:rsidP="00B444D4">
      <w:pPr>
        <w:pStyle w:val="Textkrper"/>
        <w:numPr>
          <w:ilvl w:val="0"/>
          <w:numId w:val="3"/>
        </w:numPr>
      </w:pPr>
      <w:r>
        <w:rPr>
          <w:rFonts w:ascii="Comic Sans MS" w:hAnsi="Comic Sans MS"/>
          <w:i w:val="0"/>
        </w:rPr>
        <w:t xml:space="preserve">Helfen Sie mit </w:t>
      </w:r>
      <w:r w:rsidR="00B444D4">
        <w:rPr>
          <w:rFonts w:ascii="Comic Sans MS" w:hAnsi="Comic Sans MS"/>
          <w:i w:val="0"/>
        </w:rPr>
        <w:t xml:space="preserve">im Förderverein! </w:t>
      </w:r>
    </w:p>
    <w:p w:rsidR="00A10EF0" w:rsidRDefault="00A10EF0" w:rsidP="00A10EF0">
      <w:pPr>
        <w:pStyle w:val="Textkrper"/>
        <w:ind w:left="720"/>
        <w:jc w:val="left"/>
      </w:pPr>
    </w:p>
    <w:p w:rsidR="003405C3" w:rsidRDefault="00B444D4" w:rsidP="00E52450">
      <w:pPr>
        <w:pStyle w:val="berschrift2"/>
      </w:pPr>
      <w:r>
        <w:t>Ob Ein</w:t>
      </w:r>
      <w:r w:rsidR="003405C3">
        <w:t xml:space="preserve">schulungscafé, </w:t>
      </w:r>
      <w:r>
        <w:t>gesund</w:t>
      </w:r>
      <w:r w:rsidR="003405C3">
        <w:t>es Frühstück oder Klettergerüst:</w:t>
      </w:r>
    </w:p>
    <w:p w:rsidR="0067331F" w:rsidRDefault="003405C3" w:rsidP="00E52450">
      <w:pPr>
        <w:pStyle w:val="berschrift2"/>
      </w:pPr>
      <w:r w:rsidRPr="00CE3C28">
        <w:rPr>
          <w:b/>
        </w:rPr>
        <w:t>W</w:t>
      </w:r>
      <w:r w:rsidR="00B444D4" w:rsidRPr="00CE3C28">
        <w:rPr>
          <w:b/>
        </w:rPr>
        <w:t>i</w:t>
      </w:r>
      <w:r w:rsidR="00B444D4" w:rsidRPr="00B444D4">
        <w:rPr>
          <w:b/>
        </w:rPr>
        <w:t>r brauchen dringend Verstärkung</w:t>
      </w:r>
      <w:r w:rsidR="00B444D4">
        <w:t xml:space="preserve">!!! </w:t>
      </w:r>
      <w:r w:rsidR="00CE3C28">
        <w:t xml:space="preserve">Wir sind nur noch vier Personen. </w:t>
      </w:r>
      <w:r w:rsidR="00B444D4">
        <w:t>Jede helfende Hand wird gebraucht! Wir treffen uns 4-5 Mal im Jahr zu eine</w:t>
      </w:r>
      <w:r>
        <w:t xml:space="preserve">r einstündigen Sitzung, </w:t>
      </w:r>
      <w:r w:rsidR="00B444D4">
        <w:t xml:space="preserve">unterstützen die Schülerinnen und Schüler finanziell – und machen </w:t>
      </w:r>
      <w:r w:rsidR="00CE3C28">
        <w:t>mit dem Schul</w:t>
      </w:r>
      <w:r w:rsidR="008C7093">
        <w:t>-</w:t>
      </w:r>
      <w:r w:rsidR="00CE3C28">
        <w:t xml:space="preserve">elternbeirat </w:t>
      </w:r>
      <w:r w:rsidR="008C7093">
        <w:t>tolle Aktionen</w:t>
      </w:r>
      <w:r w:rsidR="00B444D4">
        <w:t>!</w:t>
      </w:r>
      <w:r w:rsidR="008C7093">
        <w:t xml:space="preserve"> Bitte k</w:t>
      </w:r>
      <w:r w:rsidR="0067331F">
        <w:t xml:space="preserve">ommen Sie zu unserer Jahreshauptversammlung, damit der Förderverein weiter bestehen kann.  </w:t>
      </w:r>
    </w:p>
    <w:p w:rsidR="0067331F" w:rsidRDefault="0067331F" w:rsidP="00E52450">
      <w:pPr>
        <w:pStyle w:val="berschrift2"/>
      </w:pPr>
    </w:p>
    <w:p w:rsidR="0067331F" w:rsidRDefault="0067331F" w:rsidP="0067331F">
      <w:pPr>
        <w:pStyle w:val="berschrift2"/>
      </w:pPr>
      <w:r>
        <w:t xml:space="preserve">Hiermit laden wir Sie herzlich zur Jahreshauptversammlung </w:t>
      </w:r>
    </w:p>
    <w:p w:rsidR="0067331F" w:rsidRPr="00B444D4" w:rsidRDefault="0067331F" w:rsidP="0067331F">
      <w:pPr>
        <w:pStyle w:val="berschrift2"/>
        <w:ind w:left="708" w:firstLine="708"/>
        <w:rPr>
          <w:b/>
        </w:rPr>
      </w:pPr>
      <w:r w:rsidRPr="00B444D4">
        <w:rPr>
          <w:b/>
        </w:rPr>
        <w:t>am Mittwoch, den 13. Dezember 2023 um 19:30 Uhr</w:t>
      </w:r>
    </w:p>
    <w:p w:rsidR="0067331F" w:rsidRDefault="0067331F" w:rsidP="0067331F">
      <w:pPr>
        <w:pStyle w:val="berschrift2"/>
        <w:ind w:left="708" w:firstLine="708"/>
      </w:pPr>
      <w:r w:rsidRPr="00B444D4">
        <w:rPr>
          <w:b/>
        </w:rPr>
        <w:t>i</w:t>
      </w:r>
      <w:r w:rsidR="00DC3E34">
        <w:rPr>
          <w:b/>
        </w:rPr>
        <w:t xml:space="preserve">m Mehrzweckraum der Grundschule </w:t>
      </w:r>
      <w:bookmarkStart w:id="0" w:name="_GoBack"/>
      <w:bookmarkEnd w:id="0"/>
      <w:r w:rsidRPr="00B444D4">
        <w:rPr>
          <w:b/>
        </w:rPr>
        <w:t>Süd ein.</w:t>
      </w:r>
      <w:r>
        <w:t xml:space="preserve"> </w:t>
      </w:r>
    </w:p>
    <w:p w:rsidR="00B444D4" w:rsidRPr="00B444D4" w:rsidRDefault="00B444D4" w:rsidP="0067331F">
      <w:pPr>
        <w:pStyle w:val="berschrift2"/>
      </w:pPr>
      <w:r>
        <w:t xml:space="preserve"> </w:t>
      </w:r>
    </w:p>
    <w:p w:rsidR="00E52450" w:rsidRDefault="00E52450" w:rsidP="0067331F">
      <w:pPr>
        <w:pStyle w:val="berschrift2"/>
        <w:ind w:firstLine="360"/>
        <w:rPr>
          <w:b/>
        </w:rPr>
      </w:pPr>
      <w:r>
        <w:rPr>
          <w:b/>
        </w:rPr>
        <w:t>Tagesordnung:</w:t>
      </w:r>
    </w:p>
    <w:p w:rsidR="00E52450" w:rsidRDefault="00E52450" w:rsidP="00E52450">
      <w:pPr>
        <w:pStyle w:val="berschrift2"/>
        <w:numPr>
          <w:ilvl w:val="0"/>
          <w:numId w:val="2"/>
        </w:numPr>
      </w:pPr>
      <w:r>
        <w:t>Bericht des Vorstands</w:t>
      </w:r>
    </w:p>
    <w:p w:rsidR="00E52450" w:rsidRDefault="00E52450" w:rsidP="00E52450">
      <w:pPr>
        <w:pStyle w:val="berschrift2"/>
        <w:numPr>
          <w:ilvl w:val="0"/>
          <w:numId w:val="2"/>
        </w:numPr>
      </w:pPr>
      <w:r>
        <w:t>Bericht des Kassenwartes</w:t>
      </w:r>
      <w:r w:rsidR="00B444D4">
        <w:t xml:space="preserve"> und der Revisoren </w:t>
      </w:r>
    </w:p>
    <w:p w:rsidR="00B444D4" w:rsidRPr="00B444D4" w:rsidRDefault="00E52450" w:rsidP="00B444D4">
      <w:pPr>
        <w:pStyle w:val="berschrift2"/>
        <w:numPr>
          <w:ilvl w:val="0"/>
          <w:numId w:val="2"/>
        </w:numPr>
      </w:pPr>
      <w:r>
        <w:t>Entlastung des Vorstands</w:t>
      </w:r>
    </w:p>
    <w:p w:rsidR="00E52450" w:rsidRDefault="00B444D4" w:rsidP="00E52450">
      <w:pPr>
        <w:pStyle w:val="berschrift2"/>
        <w:numPr>
          <w:ilvl w:val="0"/>
          <w:numId w:val="2"/>
        </w:numPr>
      </w:pPr>
      <w:r>
        <w:t>Wahl des neuen Vorstands</w:t>
      </w:r>
    </w:p>
    <w:p w:rsidR="00B444D4" w:rsidRPr="00B444D4" w:rsidRDefault="008C7093" w:rsidP="00B444D4">
      <w:pPr>
        <w:pStyle w:val="Listenabsatz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Projekte 2024 und </w:t>
      </w:r>
      <w:r w:rsidR="00B444D4" w:rsidRPr="00B444D4">
        <w:rPr>
          <w:rFonts w:ascii="Comic Sans MS" w:hAnsi="Comic Sans MS"/>
          <w:sz w:val="24"/>
          <w:szCs w:val="24"/>
        </w:rPr>
        <w:t xml:space="preserve">Verschiedenes </w:t>
      </w:r>
    </w:p>
    <w:p w:rsidR="00E52450" w:rsidRDefault="00E52450" w:rsidP="00E52450"/>
    <w:p w:rsidR="0067331F" w:rsidRPr="0067331F" w:rsidRDefault="00B444D4" w:rsidP="0067331F">
      <w:pPr>
        <w:pStyle w:val="berschrift2"/>
      </w:pPr>
      <w:r>
        <w:t xml:space="preserve">Wir Ehrenamtlichen vom </w:t>
      </w:r>
      <w:r w:rsidR="00E52450">
        <w:t xml:space="preserve">Förderverein der Grundschule-Süd </w:t>
      </w:r>
      <w:r>
        <w:t xml:space="preserve">engagieren uns für die Schulgemeinschaft. </w:t>
      </w:r>
      <w:r w:rsidR="003405C3">
        <w:t xml:space="preserve">Das sind unsere Aufgaben: </w:t>
      </w:r>
    </w:p>
    <w:p w:rsidR="00E52450" w:rsidRDefault="00E52450" w:rsidP="00E52450">
      <w:pPr>
        <w:pStyle w:val="berschrift2"/>
        <w:numPr>
          <w:ilvl w:val="0"/>
          <w:numId w:val="1"/>
        </w:numPr>
      </w:pPr>
      <w:r>
        <w:t>Beteiligung an Fahrtkosten für Klassenausflüge</w:t>
      </w:r>
      <w:r w:rsidR="003405C3">
        <w:t>, Kino, Theater etc.</w:t>
      </w:r>
    </w:p>
    <w:p w:rsidR="003405C3" w:rsidRDefault="0067331F" w:rsidP="003405C3">
      <w:pPr>
        <w:pStyle w:val="berschrift2"/>
        <w:numPr>
          <w:ilvl w:val="0"/>
          <w:numId w:val="1"/>
        </w:numPr>
      </w:pPr>
      <w:r>
        <w:t>Organisation vo</w:t>
      </w:r>
      <w:r w:rsidR="008C7093">
        <w:t>n Schulfest und Einschulungscafé</w:t>
      </w:r>
      <w:r>
        <w:t xml:space="preserve">, Faschingsstand, </w:t>
      </w:r>
      <w:r w:rsidR="008C7093">
        <w:br/>
      </w:r>
      <w:r>
        <w:t xml:space="preserve">Gesundes Frühstück und Bewirtung bei den Bundesjugendspielen </w:t>
      </w:r>
      <w:r w:rsidR="00E52450">
        <w:t xml:space="preserve"> </w:t>
      </w:r>
    </w:p>
    <w:p w:rsidR="003405C3" w:rsidRDefault="003405C3" w:rsidP="003405C3">
      <w:pPr>
        <w:pStyle w:val="berschrift2"/>
        <w:numPr>
          <w:ilvl w:val="0"/>
          <w:numId w:val="1"/>
        </w:numPr>
      </w:pPr>
      <w:r>
        <w:t>Außergewöhnlich Anschaffungen, die nicht über den Schuletat der Stadt abgedeckt werden können, z.B. das Klettergerüst</w:t>
      </w:r>
    </w:p>
    <w:p w:rsidR="00E52450" w:rsidRDefault="00E52450" w:rsidP="003405C3">
      <w:pPr>
        <w:pStyle w:val="berschrift2"/>
        <w:ind w:left="720"/>
      </w:pPr>
    </w:p>
    <w:p w:rsidR="0067331F" w:rsidRDefault="0067331F" w:rsidP="0067331F">
      <w:pPr>
        <w:pStyle w:val="berschrift2"/>
      </w:pPr>
      <w:r>
        <w:t xml:space="preserve">Die Schülerinnen und Schüler </w:t>
      </w:r>
      <w:r w:rsidR="003405C3">
        <w:t>brauchen Sie</w:t>
      </w:r>
      <w:r w:rsidR="008C7093">
        <w:t>!</w:t>
      </w:r>
      <w:r>
        <w:t xml:space="preserve"> </w:t>
      </w:r>
      <w:r w:rsidR="008C7093">
        <w:t>S</w:t>
      </w:r>
      <w:r>
        <w:t xml:space="preserve">chauen </w:t>
      </w:r>
      <w:r w:rsidR="008C7093">
        <w:t xml:space="preserve">Sie </w:t>
      </w:r>
      <w:r>
        <w:t xml:space="preserve">mal rein! </w:t>
      </w:r>
      <w:r>
        <w:sym w:font="Wingdings" w:char="F04A"/>
      </w:r>
    </w:p>
    <w:p w:rsidR="008C7093" w:rsidRDefault="0067331F" w:rsidP="008C7093">
      <w:pPr>
        <w:pStyle w:val="berschrift2"/>
      </w:pPr>
      <w:r>
        <w:t xml:space="preserve"> </w:t>
      </w:r>
    </w:p>
    <w:p w:rsidR="008C7093" w:rsidRPr="008C7093" w:rsidRDefault="008C7093" w:rsidP="008C7093"/>
    <w:p w:rsidR="008C7093" w:rsidRPr="008C7093" w:rsidRDefault="008C7093" w:rsidP="008C7093">
      <w:pPr>
        <w:pStyle w:val="berschrift2"/>
      </w:pPr>
      <w:r>
        <w:t xml:space="preserve">Herzliche Grüße, </w:t>
      </w:r>
    </w:p>
    <w:p w:rsidR="00987191" w:rsidRDefault="00E52450" w:rsidP="008C7093">
      <w:pPr>
        <w:pStyle w:val="berschrift3"/>
      </w:pPr>
      <w:r>
        <w:t>Das Team des Fördervereins</w:t>
      </w:r>
    </w:p>
    <w:sectPr w:rsidR="00987191">
      <w:pgSz w:w="11906" w:h="16838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37A83"/>
    <w:multiLevelType w:val="hybridMultilevel"/>
    <w:tmpl w:val="63923D36"/>
    <w:lvl w:ilvl="0" w:tplc="76A29478">
      <w:start w:val="13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47071"/>
    <w:multiLevelType w:val="multilevel"/>
    <w:tmpl w:val="F7B6C77A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217C50"/>
    <w:multiLevelType w:val="multilevel"/>
    <w:tmpl w:val="D12AF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450"/>
    <w:rsid w:val="003405C3"/>
    <w:rsid w:val="0067331F"/>
    <w:rsid w:val="008C0B86"/>
    <w:rsid w:val="008C7093"/>
    <w:rsid w:val="00987191"/>
    <w:rsid w:val="00A10EF0"/>
    <w:rsid w:val="00B444D4"/>
    <w:rsid w:val="00CE3C28"/>
    <w:rsid w:val="00DC3E34"/>
    <w:rsid w:val="00E5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450"/>
    <w:rPr>
      <w:rFonts w:ascii="Times New Roman" w:eastAsia="Times New Roman" w:hAnsi="Times New Roman" w:cs="Times New Roman"/>
      <w:color w:val="00000A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52450"/>
    <w:pPr>
      <w:keepNext/>
      <w:ind w:left="3801" w:right="-108" w:firstLine="181"/>
      <w:outlineLvl w:val="0"/>
    </w:pPr>
    <w:rPr>
      <w:rFonts w:ascii="Comic Sans MS" w:hAnsi="Comic Sans MS"/>
      <w:b/>
      <w:i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E52450"/>
    <w:pPr>
      <w:keepNext/>
      <w:outlineLvl w:val="1"/>
    </w:pPr>
    <w:rPr>
      <w:rFonts w:ascii="Comic Sans MS" w:hAnsi="Comic Sans MS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E52450"/>
    <w:pPr>
      <w:keepNext/>
      <w:outlineLvl w:val="2"/>
    </w:pPr>
    <w:rPr>
      <w:rFonts w:ascii="Comic Sans MS" w:hAnsi="Comic Sans MS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2450"/>
    <w:rPr>
      <w:rFonts w:ascii="Comic Sans MS" w:eastAsia="Times New Roman" w:hAnsi="Comic Sans MS" w:cs="Times New Roman"/>
      <w:b/>
      <w:i/>
      <w:color w:val="00000A"/>
      <w:sz w:val="5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52450"/>
    <w:rPr>
      <w:rFonts w:ascii="Comic Sans MS" w:eastAsia="Times New Roman" w:hAnsi="Comic Sans MS" w:cs="Times New Roman"/>
      <w:color w:val="00000A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52450"/>
    <w:rPr>
      <w:rFonts w:ascii="Comic Sans MS" w:eastAsia="Times New Roman" w:hAnsi="Comic Sans MS" w:cs="Times New Roman"/>
      <w:b/>
      <w:i/>
      <w:color w:val="00000A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E52450"/>
    <w:pPr>
      <w:jc w:val="center"/>
    </w:pPr>
    <w:rPr>
      <w:rFonts w:ascii="Arial" w:hAnsi="Arial"/>
      <w:b/>
      <w:i/>
      <w:sz w:val="30"/>
    </w:rPr>
  </w:style>
  <w:style w:type="character" w:customStyle="1" w:styleId="TextkrperZchn">
    <w:name w:val="Textkörper Zchn"/>
    <w:basedOn w:val="Absatz-Standardschriftart"/>
    <w:link w:val="Textkrper"/>
    <w:semiHidden/>
    <w:rsid w:val="00E52450"/>
    <w:rPr>
      <w:rFonts w:eastAsia="Times New Roman" w:cs="Times New Roman"/>
      <w:b/>
      <w:i/>
      <w:color w:val="00000A"/>
      <w:sz w:val="3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E5245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UntertitelZchn">
    <w:name w:val="Untertitel Zchn"/>
    <w:basedOn w:val="Absatz-Standardschriftart"/>
    <w:link w:val="Untertitel"/>
    <w:rsid w:val="00E52450"/>
    <w:rPr>
      <w:rFonts w:ascii="Cambria" w:eastAsia="Times New Roman" w:hAnsi="Cambria" w:cs="Times New Roman"/>
      <w:color w:val="00000A"/>
      <w:sz w:val="24"/>
      <w:szCs w:val="20"/>
      <w:lang w:eastAsia="de-DE"/>
    </w:rPr>
  </w:style>
  <w:style w:type="paragraph" w:styleId="Blocktext">
    <w:name w:val="Block Text"/>
    <w:basedOn w:val="Standard"/>
    <w:semiHidden/>
    <w:qFormat/>
    <w:rsid w:val="00E52450"/>
    <w:pPr>
      <w:ind w:left="2127" w:right="-108"/>
      <w:jc w:val="right"/>
    </w:pPr>
    <w:rPr>
      <w:rFonts w:ascii="Comic Sans MS" w:hAnsi="Comic Sans MS"/>
      <w:sz w:val="22"/>
    </w:rPr>
  </w:style>
  <w:style w:type="paragraph" w:styleId="Listenabsatz">
    <w:name w:val="List Paragraph"/>
    <w:basedOn w:val="Standard"/>
    <w:uiPriority w:val="34"/>
    <w:qFormat/>
    <w:rsid w:val="00B444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52450"/>
    <w:rPr>
      <w:rFonts w:ascii="Times New Roman" w:eastAsia="Times New Roman" w:hAnsi="Times New Roman" w:cs="Times New Roman"/>
      <w:color w:val="00000A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E52450"/>
    <w:pPr>
      <w:keepNext/>
      <w:ind w:left="3801" w:right="-108" w:firstLine="181"/>
      <w:outlineLvl w:val="0"/>
    </w:pPr>
    <w:rPr>
      <w:rFonts w:ascii="Comic Sans MS" w:hAnsi="Comic Sans MS"/>
      <w:b/>
      <w:i/>
      <w:sz w:val="52"/>
    </w:rPr>
  </w:style>
  <w:style w:type="paragraph" w:styleId="berschrift2">
    <w:name w:val="heading 2"/>
    <w:basedOn w:val="Standard"/>
    <w:next w:val="Standard"/>
    <w:link w:val="berschrift2Zchn"/>
    <w:qFormat/>
    <w:rsid w:val="00E52450"/>
    <w:pPr>
      <w:keepNext/>
      <w:outlineLvl w:val="1"/>
    </w:pPr>
    <w:rPr>
      <w:rFonts w:ascii="Comic Sans MS" w:hAnsi="Comic Sans MS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E52450"/>
    <w:pPr>
      <w:keepNext/>
      <w:outlineLvl w:val="2"/>
    </w:pPr>
    <w:rPr>
      <w:rFonts w:ascii="Comic Sans MS" w:hAnsi="Comic Sans MS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52450"/>
    <w:rPr>
      <w:rFonts w:ascii="Comic Sans MS" w:eastAsia="Times New Roman" w:hAnsi="Comic Sans MS" w:cs="Times New Roman"/>
      <w:b/>
      <w:i/>
      <w:color w:val="00000A"/>
      <w:sz w:val="52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E52450"/>
    <w:rPr>
      <w:rFonts w:ascii="Comic Sans MS" w:eastAsia="Times New Roman" w:hAnsi="Comic Sans MS" w:cs="Times New Roman"/>
      <w:color w:val="00000A"/>
      <w:sz w:val="24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E52450"/>
    <w:rPr>
      <w:rFonts w:ascii="Comic Sans MS" w:eastAsia="Times New Roman" w:hAnsi="Comic Sans MS" w:cs="Times New Roman"/>
      <w:b/>
      <w:i/>
      <w:color w:val="00000A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E52450"/>
    <w:pPr>
      <w:jc w:val="center"/>
    </w:pPr>
    <w:rPr>
      <w:rFonts w:ascii="Arial" w:hAnsi="Arial"/>
      <w:b/>
      <w:i/>
      <w:sz w:val="30"/>
    </w:rPr>
  </w:style>
  <w:style w:type="character" w:customStyle="1" w:styleId="TextkrperZchn">
    <w:name w:val="Textkörper Zchn"/>
    <w:basedOn w:val="Absatz-Standardschriftart"/>
    <w:link w:val="Textkrper"/>
    <w:semiHidden/>
    <w:rsid w:val="00E52450"/>
    <w:rPr>
      <w:rFonts w:eastAsia="Times New Roman" w:cs="Times New Roman"/>
      <w:b/>
      <w:i/>
      <w:color w:val="00000A"/>
      <w:sz w:val="30"/>
      <w:szCs w:val="20"/>
      <w:lang w:eastAsia="de-DE"/>
    </w:rPr>
  </w:style>
  <w:style w:type="paragraph" w:styleId="Untertitel">
    <w:name w:val="Subtitle"/>
    <w:basedOn w:val="Standard"/>
    <w:next w:val="Standard"/>
    <w:link w:val="UntertitelZchn"/>
    <w:qFormat/>
    <w:rsid w:val="00E5245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UntertitelZchn">
    <w:name w:val="Untertitel Zchn"/>
    <w:basedOn w:val="Absatz-Standardschriftart"/>
    <w:link w:val="Untertitel"/>
    <w:rsid w:val="00E52450"/>
    <w:rPr>
      <w:rFonts w:ascii="Cambria" w:eastAsia="Times New Roman" w:hAnsi="Cambria" w:cs="Times New Roman"/>
      <w:color w:val="00000A"/>
      <w:sz w:val="24"/>
      <w:szCs w:val="20"/>
      <w:lang w:eastAsia="de-DE"/>
    </w:rPr>
  </w:style>
  <w:style w:type="paragraph" w:styleId="Blocktext">
    <w:name w:val="Block Text"/>
    <w:basedOn w:val="Standard"/>
    <w:semiHidden/>
    <w:qFormat/>
    <w:rsid w:val="00E52450"/>
    <w:pPr>
      <w:ind w:left="2127" w:right="-108"/>
      <w:jc w:val="right"/>
    </w:pPr>
    <w:rPr>
      <w:rFonts w:ascii="Comic Sans MS" w:hAnsi="Comic Sans MS"/>
      <w:sz w:val="22"/>
    </w:rPr>
  </w:style>
  <w:style w:type="paragraph" w:styleId="Listenabsatz">
    <w:name w:val="List Paragraph"/>
    <w:basedOn w:val="Standard"/>
    <w:uiPriority w:val="34"/>
    <w:qFormat/>
    <w:rsid w:val="00B44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Lorenz</dc:creator>
  <cp:lastModifiedBy>Monika Lorenz</cp:lastModifiedBy>
  <cp:revision>7</cp:revision>
  <cp:lastPrinted>2023-11-15T07:17:00Z</cp:lastPrinted>
  <dcterms:created xsi:type="dcterms:W3CDTF">2023-11-13T16:02:00Z</dcterms:created>
  <dcterms:modified xsi:type="dcterms:W3CDTF">2023-11-15T07:18:00Z</dcterms:modified>
</cp:coreProperties>
</file>